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CB943" w14:textId="77777777" w:rsidR="00615C56" w:rsidRDefault="00652202">
      <w:pPr>
        <w:pStyle w:val="BodyText"/>
        <w:ind w:left="3806"/>
        <w:rPr>
          <w:rFonts w:ascii="Times New Roman"/>
          <w:sz w:val="20"/>
        </w:rPr>
      </w:pPr>
      <w:r>
        <w:rPr>
          <w:rFonts w:ascii="Times New Roman"/>
          <w:noProof/>
          <w:sz w:val="20"/>
        </w:rPr>
        <w:drawing>
          <wp:inline distT="0" distB="0" distL="0" distR="0" wp14:anchorId="3366219A" wp14:editId="7023E8AF">
            <wp:extent cx="2173992" cy="548640"/>
            <wp:effectExtent l="0" t="0" r="0" b="0"/>
            <wp:docPr id="1" name="image1.png" descr="logo-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173992" cy="548640"/>
                    </a:xfrm>
                    <a:prstGeom prst="rect">
                      <a:avLst/>
                    </a:prstGeom>
                  </pic:spPr>
                </pic:pic>
              </a:graphicData>
            </a:graphic>
          </wp:inline>
        </w:drawing>
      </w:r>
    </w:p>
    <w:p w14:paraId="0A9C2578" w14:textId="77777777" w:rsidR="00615C56" w:rsidRDefault="00615C56">
      <w:pPr>
        <w:pStyle w:val="BodyText"/>
        <w:spacing w:before="8"/>
        <w:rPr>
          <w:rFonts w:ascii="Times New Roman"/>
          <w:sz w:val="7"/>
        </w:rPr>
      </w:pPr>
    </w:p>
    <w:p w14:paraId="2356362D" w14:textId="77777777" w:rsidR="00615C56" w:rsidRDefault="00652202">
      <w:pPr>
        <w:spacing w:before="27"/>
        <w:ind w:left="3232" w:right="3229"/>
        <w:jc w:val="center"/>
        <w:rPr>
          <w:b/>
          <w:sz w:val="36"/>
        </w:rPr>
      </w:pPr>
      <w:r>
        <w:rPr>
          <w:b/>
          <w:sz w:val="36"/>
        </w:rPr>
        <w:t>CACFP Infant Enrollment Form</w:t>
      </w:r>
    </w:p>
    <w:p w14:paraId="3D691E0F" w14:textId="719F40A8" w:rsidR="00615C56" w:rsidRDefault="00652202">
      <w:pPr>
        <w:pStyle w:val="Heading2"/>
        <w:tabs>
          <w:tab w:val="left" w:pos="10076"/>
        </w:tabs>
        <w:spacing w:before="268"/>
      </w:pPr>
      <w:r>
        <w:t>Center/Provider</w:t>
      </w:r>
      <w:r>
        <w:rPr>
          <w:spacing w:val="-11"/>
        </w:rPr>
        <w:t xml:space="preserve"> </w:t>
      </w:r>
      <w:r>
        <w:t>Name:</w:t>
      </w:r>
      <w:r>
        <w:rPr>
          <w:u w:val="thick"/>
        </w:rPr>
        <w:t xml:space="preserve"> </w:t>
      </w:r>
      <w:r w:rsidR="007C6C02">
        <w:rPr>
          <w:u w:val="thick"/>
        </w:rPr>
        <w:t xml:space="preserve">  </w:t>
      </w:r>
      <w:r>
        <w:rPr>
          <w:u w:val="thick"/>
        </w:rPr>
        <w:tab/>
      </w:r>
    </w:p>
    <w:p w14:paraId="04B30AC2" w14:textId="77777777" w:rsidR="00615C56" w:rsidRDefault="00615C56">
      <w:pPr>
        <w:pStyle w:val="BodyText"/>
        <w:spacing w:before="5"/>
        <w:rPr>
          <w:b/>
          <w:sz w:val="17"/>
        </w:rPr>
      </w:pPr>
    </w:p>
    <w:p w14:paraId="63B057C4" w14:textId="77777777" w:rsidR="00615C56" w:rsidRDefault="00652202">
      <w:pPr>
        <w:spacing w:before="56"/>
        <w:ind w:left="120"/>
      </w:pPr>
      <w:r>
        <w:rPr>
          <w:b/>
        </w:rPr>
        <w:t>Dear Parent/Guardian</w:t>
      </w:r>
      <w:r>
        <w:t>,</w:t>
      </w:r>
    </w:p>
    <w:p w14:paraId="7F23E93E" w14:textId="77777777" w:rsidR="00615C56" w:rsidRDefault="00652202">
      <w:pPr>
        <w:pStyle w:val="Heading3"/>
      </w:pPr>
      <w:r>
        <w:t>This childcare center/provider participates in the Child and Adult Care Food Program (CACFP) and receives USDA reimbursement for serving nutritious meals to infants according to program requirements. Participation in this program requires childcare centers</w:t>
      </w:r>
      <w:r>
        <w:t>/providers to follow specific meal patterns according to the age of the infant.</w:t>
      </w:r>
    </w:p>
    <w:p w14:paraId="1FB7F712" w14:textId="77777777" w:rsidR="00615C56" w:rsidRDefault="00615C56">
      <w:pPr>
        <w:pStyle w:val="BodyText"/>
        <w:spacing w:before="12"/>
        <w:rPr>
          <w:sz w:val="21"/>
        </w:rPr>
      </w:pPr>
    </w:p>
    <w:p w14:paraId="6F8E37A4" w14:textId="77777777" w:rsidR="00615C56" w:rsidRDefault="00652202">
      <w:pPr>
        <w:ind w:left="120" w:right="219"/>
      </w:pPr>
      <w:r>
        <w:t xml:space="preserve">Childcare centers/providers participating in the CACFP </w:t>
      </w:r>
      <w:r>
        <w:rPr>
          <w:b/>
          <w:u w:val="single"/>
        </w:rPr>
        <w:t>are required</w:t>
      </w:r>
      <w:r>
        <w:rPr>
          <w:b/>
        </w:rPr>
        <w:t xml:space="preserve"> </w:t>
      </w:r>
      <w:r>
        <w:t>to offer at least one iron fortified infant formula for infants who are enrolled in care. You may decline t</w:t>
      </w:r>
      <w:r>
        <w:t>he infant formula offered, and supply breast milk and/or your own CACFP approved iron-fortified formula.</w:t>
      </w:r>
    </w:p>
    <w:p w14:paraId="3DF98112" w14:textId="77777777" w:rsidR="00615C56" w:rsidRDefault="00652202">
      <w:pPr>
        <w:pStyle w:val="BodyText"/>
        <w:spacing w:before="3"/>
        <w:ind w:left="120" w:right="219"/>
      </w:pPr>
      <w:r>
        <w:t xml:space="preserve">(NOTE: A CACFP approved iron-fortified formula must have 1 mg of iron or more per 100 calories of formula when prepared using the label directions and </w:t>
      </w:r>
      <w:r>
        <w:t>must be regulated by the FDA.)</w:t>
      </w:r>
    </w:p>
    <w:p w14:paraId="27D957FF" w14:textId="77777777" w:rsidR="00615C56" w:rsidRDefault="00615C56">
      <w:pPr>
        <w:pStyle w:val="BodyText"/>
        <w:spacing w:before="10"/>
        <w:rPr>
          <w:sz w:val="21"/>
        </w:rPr>
      </w:pPr>
    </w:p>
    <w:p w14:paraId="58119DEA" w14:textId="77777777" w:rsidR="00615C56" w:rsidRDefault="00652202">
      <w:pPr>
        <w:pStyle w:val="Heading3"/>
        <w:ind w:right="441"/>
      </w:pPr>
      <w:r>
        <w:t xml:space="preserve">Additionally, when you determine, in consultation with your physician, that your infant is developmentally ready, the childcare center/provider will also be </w:t>
      </w:r>
      <w:r>
        <w:rPr>
          <w:b/>
        </w:rPr>
        <w:t xml:space="preserve">required </w:t>
      </w:r>
      <w:r>
        <w:t>to offer iron fortified infant cereal and other infant foo</w:t>
      </w:r>
      <w:r>
        <w:t>ds.</w:t>
      </w:r>
    </w:p>
    <w:p w14:paraId="36E3F067" w14:textId="77777777" w:rsidR="00615C56" w:rsidRDefault="00615C56">
      <w:pPr>
        <w:pStyle w:val="BodyText"/>
        <w:rPr>
          <w:sz w:val="22"/>
        </w:rPr>
      </w:pPr>
    </w:p>
    <w:p w14:paraId="618A6373" w14:textId="77777777" w:rsidR="00615C56" w:rsidRDefault="00652202">
      <w:pPr>
        <w:tabs>
          <w:tab w:val="left" w:pos="6723"/>
          <w:tab w:val="left" w:pos="10567"/>
        </w:tabs>
        <w:spacing w:before="135"/>
        <w:ind w:left="120"/>
        <w:rPr>
          <w:rFonts w:ascii="Times New Roman" w:hAnsi="Times New Roman"/>
        </w:rPr>
      </w:pPr>
      <w:r>
        <w:t>Infant’s</w:t>
      </w:r>
      <w:r>
        <w:rPr>
          <w:spacing w:val="-1"/>
        </w:rPr>
        <w:t xml:space="preserve"> </w:t>
      </w:r>
      <w:r>
        <w:t>Name</w:t>
      </w:r>
      <w:r>
        <w:rPr>
          <w:u w:val="single"/>
        </w:rPr>
        <w:t xml:space="preserve"> </w:t>
      </w:r>
      <w:r>
        <w:rPr>
          <w:u w:val="single"/>
        </w:rPr>
        <w:tab/>
      </w:r>
      <w:r>
        <w:t>Infant’s Date of</w:t>
      </w:r>
      <w:r>
        <w:rPr>
          <w:spacing w:val="-8"/>
        </w:rPr>
        <w:t xml:space="preserve"> </w:t>
      </w:r>
      <w:r>
        <w:t>Birth</w:t>
      </w:r>
      <w:r>
        <w:rPr>
          <w:rFonts w:ascii="Times New Roman" w:hAnsi="Times New Roman"/>
          <w:u w:val="single"/>
        </w:rPr>
        <w:t xml:space="preserve"> </w:t>
      </w:r>
      <w:r>
        <w:rPr>
          <w:rFonts w:ascii="Times New Roman" w:hAnsi="Times New Roman"/>
          <w:u w:val="single"/>
        </w:rPr>
        <w:tab/>
      </w:r>
    </w:p>
    <w:p w14:paraId="15163049" w14:textId="77777777" w:rsidR="00615C56" w:rsidRDefault="00615C56">
      <w:pPr>
        <w:pStyle w:val="BodyText"/>
        <w:rPr>
          <w:rFonts w:ascii="Times New Roman"/>
          <w:sz w:val="20"/>
        </w:rPr>
      </w:pPr>
    </w:p>
    <w:p w14:paraId="0F471D84" w14:textId="77777777" w:rsidR="00615C56" w:rsidRDefault="00652202">
      <w:pPr>
        <w:tabs>
          <w:tab w:val="left" w:pos="10556"/>
        </w:tabs>
        <w:spacing w:before="198"/>
        <w:ind w:left="120"/>
        <w:rPr>
          <w:b/>
          <w:sz w:val="24"/>
        </w:rPr>
      </w:pPr>
      <w:r>
        <w:rPr>
          <w:b/>
          <w:sz w:val="24"/>
        </w:rPr>
        <w:t>Iron Fortified Formula offered by the</w:t>
      </w:r>
      <w:r>
        <w:rPr>
          <w:b/>
          <w:spacing w:val="-19"/>
          <w:sz w:val="24"/>
        </w:rPr>
        <w:t xml:space="preserve"> </w:t>
      </w:r>
      <w:r>
        <w:rPr>
          <w:b/>
          <w:sz w:val="24"/>
        </w:rPr>
        <w:t>Center/Provider</w:t>
      </w:r>
      <w:r>
        <w:rPr>
          <w:b/>
          <w:sz w:val="24"/>
          <w:u w:val="thick"/>
        </w:rPr>
        <w:t xml:space="preserve"> </w:t>
      </w:r>
      <w:r>
        <w:rPr>
          <w:b/>
          <w:sz w:val="24"/>
          <w:u w:val="thick"/>
        </w:rPr>
        <w:tab/>
      </w:r>
    </w:p>
    <w:p w14:paraId="3643FEE3" w14:textId="77777777" w:rsidR="00615C56" w:rsidRDefault="00615C56">
      <w:pPr>
        <w:pStyle w:val="BodyText"/>
        <w:spacing w:before="3"/>
        <w:rPr>
          <w:b/>
          <w:sz w:val="29"/>
        </w:rPr>
      </w:pPr>
    </w:p>
    <w:p w14:paraId="69960B33" w14:textId="77777777" w:rsidR="00615C56" w:rsidRDefault="00652202">
      <w:pPr>
        <w:pStyle w:val="Heading1"/>
        <w:spacing w:before="44"/>
      </w:pPr>
      <w:r>
        <w:t>Breast milk and/or Formula preference</w:t>
      </w:r>
    </w:p>
    <w:p w14:paraId="3C38A155" w14:textId="77777777" w:rsidR="00615C56" w:rsidRDefault="00615C56">
      <w:pPr>
        <w:pStyle w:val="BodyText"/>
        <w:rPr>
          <w:b/>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3"/>
        <w:gridCol w:w="1800"/>
        <w:gridCol w:w="1529"/>
      </w:tblGrid>
      <w:tr w:rsidR="00615C56" w14:paraId="6D5A801E" w14:textId="77777777">
        <w:trPr>
          <w:trHeight w:val="873"/>
        </w:trPr>
        <w:tc>
          <w:tcPr>
            <w:tcW w:w="7473" w:type="dxa"/>
          </w:tcPr>
          <w:p w14:paraId="639212BE" w14:textId="77777777" w:rsidR="00615C56" w:rsidRDefault="00652202">
            <w:pPr>
              <w:pStyle w:val="TableParagraph"/>
              <w:spacing w:before="191"/>
              <w:rPr>
                <w:b/>
              </w:rPr>
            </w:pPr>
            <w:r>
              <w:rPr>
                <w:b/>
              </w:rPr>
              <w:t>Record date to indicate your preference (choose all that apply)</w:t>
            </w:r>
          </w:p>
          <w:p w14:paraId="75E5ED32" w14:textId="77777777" w:rsidR="00615C56" w:rsidRDefault="00652202">
            <w:pPr>
              <w:pStyle w:val="TableParagraph"/>
              <w:spacing w:before="2"/>
              <w:rPr>
                <w:sz w:val="18"/>
              </w:rPr>
            </w:pPr>
            <w:r>
              <w:rPr>
                <w:b/>
                <w:sz w:val="18"/>
              </w:rPr>
              <w:t>*</w:t>
            </w:r>
            <w:r>
              <w:rPr>
                <w:sz w:val="18"/>
              </w:rPr>
              <w:t>I understand that I may change my decision at any time with advance notice</w:t>
            </w:r>
          </w:p>
        </w:tc>
        <w:tc>
          <w:tcPr>
            <w:tcW w:w="1800" w:type="dxa"/>
          </w:tcPr>
          <w:p w14:paraId="10C97FC4" w14:textId="77777777" w:rsidR="00615C56" w:rsidRDefault="00652202">
            <w:pPr>
              <w:pStyle w:val="TableParagraph"/>
              <w:spacing w:before="167"/>
              <w:ind w:left="290" w:right="160" w:hanging="106"/>
              <w:rPr>
                <w:b/>
              </w:rPr>
            </w:pPr>
            <w:r>
              <w:rPr>
                <w:b/>
              </w:rPr>
              <w:t>Birth -5 months Date &amp; Initial</w:t>
            </w:r>
          </w:p>
        </w:tc>
        <w:tc>
          <w:tcPr>
            <w:tcW w:w="1529" w:type="dxa"/>
          </w:tcPr>
          <w:p w14:paraId="1D374B8F" w14:textId="77777777" w:rsidR="00615C56" w:rsidRDefault="00652202">
            <w:pPr>
              <w:pStyle w:val="TableParagraph"/>
              <w:spacing w:before="167"/>
              <w:ind w:left="156" w:right="93" w:hanging="41"/>
              <w:rPr>
                <w:b/>
              </w:rPr>
            </w:pPr>
            <w:r>
              <w:rPr>
                <w:b/>
              </w:rPr>
              <w:t>6 – 11 months Date &amp; Initial</w:t>
            </w:r>
          </w:p>
        </w:tc>
      </w:tr>
      <w:tr w:rsidR="00615C56" w14:paraId="221329AA" w14:textId="77777777">
        <w:trPr>
          <w:trHeight w:val="438"/>
        </w:trPr>
        <w:tc>
          <w:tcPr>
            <w:tcW w:w="7473" w:type="dxa"/>
          </w:tcPr>
          <w:p w14:paraId="43F1F091" w14:textId="77777777" w:rsidR="00615C56" w:rsidRDefault="00652202">
            <w:pPr>
              <w:pStyle w:val="TableParagraph"/>
              <w:spacing w:line="268" w:lineRule="exact"/>
            </w:pPr>
            <w:r>
              <w:t>I will provide expressed breast milk for my infant.</w:t>
            </w:r>
          </w:p>
        </w:tc>
        <w:tc>
          <w:tcPr>
            <w:tcW w:w="1800" w:type="dxa"/>
          </w:tcPr>
          <w:p w14:paraId="33A6B348" w14:textId="26F79611" w:rsidR="00615C56" w:rsidRDefault="007C6C02">
            <w:pPr>
              <w:pStyle w:val="TableParagraph"/>
              <w:ind w:left="0"/>
              <w:rPr>
                <w:rFonts w:ascii="Times New Roman"/>
                <w:sz w:val="20"/>
              </w:rPr>
            </w:pPr>
            <w:r>
              <w:rPr>
                <w:rFonts w:ascii="Times New Roman"/>
                <w:sz w:val="20"/>
              </w:rPr>
              <w:t xml:space="preserve">  </w:t>
            </w:r>
          </w:p>
        </w:tc>
        <w:tc>
          <w:tcPr>
            <w:tcW w:w="1529" w:type="dxa"/>
          </w:tcPr>
          <w:p w14:paraId="1D38AB5F" w14:textId="77777777" w:rsidR="00615C56" w:rsidRDefault="00615C56">
            <w:pPr>
              <w:pStyle w:val="TableParagraph"/>
              <w:ind w:left="0"/>
              <w:rPr>
                <w:rFonts w:ascii="Times New Roman"/>
                <w:sz w:val="20"/>
              </w:rPr>
            </w:pPr>
          </w:p>
        </w:tc>
      </w:tr>
      <w:tr w:rsidR="00615C56" w14:paraId="6AB6D59C" w14:textId="77777777">
        <w:trPr>
          <w:trHeight w:val="441"/>
        </w:trPr>
        <w:tc>
          <w:tcPr>
            <w:tcW w:w="7473" w:type="dxa"/>
          </w:tcPr>
          <w:p w14:paraId="5432238B" w14:textId="77777777" w:rsidR="00615C56" w:rsidRDefault="00652202">
            <w:pPr>
              <w:pStyle w:val="TableParagraph"/>
              <w:spacing w:line="268" w:lineRule="exact"/>
            </w:pPr>
            <w:r>
              <w:t>I will breast feed my infant on site at the center/provider.</w:t>
            </w:r>
          </w:p>
        </w:tc>
        <w:tc>
          <w:tcPr>
            <w:tcW w:w="1800" w:type="dxa"/>
          </w:tcPr>
          <w:p w14:paraId="228A5B99" w14:textId="77777777" w:rsidR="00615C56" w:rsidRDefault="00615C56">
            <w:pPr>
              <w:pStyle w:val="TableParagraph"/>
              <w:ind w:left="0"/>
              <w:rPr>
                <w:rFonts w:ascii="Times New Roman"/>
                <w:sz w:val="20"/>
              </w:rPr>
            </w:pPr>
          </w:p>
        </w:tc>
        <w:tc>
          <w:tcPr>
            <w:tcW w:w="1529" w:type="dxa"/>
          </w:tcPr>
          <w:p w14:paraId="30E8B6BA" w14:textId="77777777" w:rsidR="00615C56" w:rsidRDefault="00615C56">
            <w:pPr>
              <w:pStyle w:val="TableParagraph"/>
              <w:ind w:left="0"/>
              <w:rPr>
                <w:rFonts w:ascii="Times New Roman"/>
                <w:sz w:val="20"/>
              </w:rPr>
            </w:pPr>
          </w:p>
        </w:tc>
      </w:tr>
      <w:tr w:rsidR="00615C56" w14:paraId="2AD1508F" w14:textId="77777777">
        <w:trPr>
          <w:trHeight w:val="805"/>
        </w:trPr>
        <w:tc>
          <w:tcPr>
            <w:tcW w:w="7473" w:type="dxa"/>
          </w:tcPr>
          <w:p w14:paraId="032DABED" w14:textId="77777777" w:rsidR="00615C56" w:rsidRDefault="00652202">
            <w:pPr>
              <w:pStyle w:val="TableParagraph"/>
              <w:ind w:right="387"/>
            </w:pPr>
            <w:r>
              <w:t>I want the childcare center/provider to provide the infant formula it offers for my infant.</w:t>
            </w:r>
          </w:p>
        </w:tc>
        <w:tc>
          <w:tcPr>
            <w:tcW w:w="1800" w:type="dxa"/>
          </w:tcPr>
          <w:p w14:paraId="0A2945F1" w14:textId="77777777" w:rsidR="00615C56" w:rsidRDefault="00615C56">
            <w:pPr>
              <w:pStyle w:val="TableParagraph"/>
              <w:ind w:left="0"/>
              <w:rPr>
                <w:rFonts w:ascii="Times New Roman"/>
                <w:sz w:val="20"/>
              </w:rPr>
            </w:pPr>
          </w:p>
        </w:tc>
        <w:tc>
          <w:tcPr>
            <w:tcW w:w="1529" w:type="dxa"/>
          </w:tcPr>
          <w:p w14:paraId="6C6CF3C9" w14:textId="77777777" w:rsidR="00615C56" w:rsidRDefault="00615C56">
            <w:pPr>
              <w:pStyle w:val="TableParagraph"/>
              <w:ind w:left="0"/>
              <w:rPr>
                <w:rFonts w:ascii="Times New Roman"/>
                <w:sz w:val="20"/>
              </w:rPr>
            </w:pPr>
          </w:p>
        </w:tc>
      </w:tr>
      <w:tr w:rsidR="00615C56" w14:paraId="58C7FBE0" w14:textId="77777777">
        <w:trPr>
          <w:trHeight w:val="805"/>
        </w:trPr>
        <w:tc>
          <w:tcPr>
            <w:tcW w:w="7473" w:type="dxa"/>
          </w:tcPr>
          <w:p w14:paraId="3B0C53E5" w14:textId="77777777" w:rsidR="00615C56" w:rsidRDefault="00652202">
            <w:pPr>
              <w:pStyle w:val="TableParagraph"/>
              <w:spacing w:line="268" w:lineRule="exact"/>
            </w:pPr>
            <w:r>
              <w:t>I will provide the infant formula for my infant. (must be iron fortified)</w:t>
            </w:r>
          </w:p>
          <w:p w14:paraId="62FB38C7" w14:textId="77777777" w:rsidR="00615C56" w:rsidRDefault="00615C56">
            <w:pPr>
              <w:pStyle w:val="TableParagraph"/>
              <w:ind w:left="0"/>
              <w:rPr>
                <w:b/>
              </w:rPr>
            </w:pPr>
          </w:p>
          <w:p w14:paraId="5ABE1A29" w14:textId="77777777" w:rsidR="00615C56" w:rsidRDefault="00652202">
            <w:pPr>
              <w:pStyle w:val="TableParagraph"/>
              <w:tabs>
                <w:tab w:val="left" w:pos="6499"/>
              </w:tabs>
              <w:spacing w:line="249" w:lineRule="exact"/>
              <w:rPr>
                <w:b/>
              </w:rPr>
            </w:pPr>
            <w:r>
              <w:rPr>
                <w:b/>
              </w:rPr>
              <w:t>Name of infant formula I will</w:t>
            </w:r>
            <w:r>
              <w:rPr>
                <w:b/>
                <w:spacing w:val="-17"/>
              </w:rPr>
              <w:t xml:space="preserve"> </w:t>
            </w:r>
            <w:r>
              <w:rPr>
                <w:b/>
              </w:rPr>
              <w:t xml:space="preserve">provide: </w:t>
            </w:r>
            <w:r>
              <w:rPr>
                <w:b/>
                <w:u w:val="thick"/>
              </w:rPr>
              <w:t xml:space="preserve"> </w:t>
            </w:r>
            <w:r>
              <w:rPr>
                <w:b/>
                <w:u w:val="thick"/>
              </w:rPr>
              <w:tab/>
            </w:r>
          </w:p>
        </w:tc>
        <w:tc>
          <w:tcPr>
            <w:tcW w:w="1800" w:type="dxa"/>
          </w:tcPr>
          <w:p w14:paraId="49FE7800" w14:textId="77777777" w:rsidR="00615C56" w:rsidRDefault="00615C56">
            <w:pPr>
              <w:pStyle w:val="TableParagraph"/>
              <w:ind w:left="0"/>
              <w:rPr>
                <w:rFonts w:ascii="Times New Roman"/>
                <w:sz w:val="20"/>
              </w:rPr>
            </w:pPr>
          </w:p>
        </w:tc>
        <w:tc>
          <w:tcPr>
            <w:tcW w:w="1529" w:type="dxa"/>
          </w:tcPr>
          <w:p w14:paraId="424E816D" w14:textId="77777777" w:rsidR="00615C56" w:rsidRDefault="00615C56">
            <w:pPr>
              <w:pStyle w:val="TableParagraph"/>
              <w:ind w:left="0"/>
              <w:rPr>
                <w:rFonts w:ascii="Times New Roman"/>
                <w:sz w:val="20"/>
              </w:rPr>
            </w:pPr>
          </w:p>
        </w:tc>
      </w:tr>
      <w:tr w:rsidR="00615C56" w14:paraId="64E9402B" w14:textId="77777777">
        <w:trPr>
          <w:trHeight w:val="2169"/>
        </w:trPr>
        <w:tc>
          <w:tcPr>
            <w:tcW w:w="7473" w:type="dxa"/>
          </w:tcPr>
          <w:p w14:paraId="0B16B2F2" w14:textId="77777777" w:rsidR="00615C56" w:rsidRDefault="00652202">
            <w:pPr>
              <w:pStyle w:val="TableParagraph"/>
              <w:ind w:right="230"/>
            </w:pPr>
            <w:r>
              <w:t>My infant has a special dietary need that requires a formula that does not meet the criteria for an approved iron fortified formula. I h</w:t>
            </w:r>
            <w:r>
              <w:t>ave provided the center/provider with a Medical Plan of Care signed by a licensed medical</w:t>
            </w:r>
          </w:p>
          <w:p w14:paraId="00DB96FB" w14:textId="77777777" w:rsidR="00615C56" w:rsidRDefault="00652202">
            <w:pPr>
              <w:pStyle w:val="TableParagraph"/>
              <w:spacing w:line="267" w:lineRule="exact"/>
            </w:pPr>
            <w:r>
              <w:t>authority that includes the impairment that restricts the infant’s diet, how it</w:t>
            </w:r>
          </w:p>
          <w:p w14:paraId="033BBCFB" w14:textId="77777777" w:rsidR="00615C56" w:rsidRDefault="00652202">
            <w:pPr>
              <w:pStyle w:val="TableParagraph"/>
            </w:pPr>
            <w:r>
              <w:t>effects the infant, and the recommended substitution.</w:t>
            </w:r>
          </w:p>
          <w:p w14:paraId="25CD9997" w14:textId="77777777" w:rsidR="00615C56" w:rsidRDefault="00615C56">
            <w:pPr>
              <w:pStyle w:val="TableParagraph"/>
              <w:spacing w:before="12"/>
              <w:ind w:left="0"/>
              <w:rPr>
                <w:b/>
                <w:sz w:val="21"/>
              </w:rPr>
            </w:pPr>
          </w:p>
          <w:p w14:paraId="5B8A01DE" w14:textId="77777777" w:rsidR="00615C56" w:rsidRDefault="00652202">
            <w:pPr>
              <w:pStyle w:val="TableParagraph"/>
              <w:tabs>
                <w:tab w:val="left" w:pos="6828"/>
              </w:tabs>
              <w:rPr>
                <w:b/>
              </w:rPr>
            </w:pPr>
            <w:r>
              <w:rPr>
                <w:b/>
              </w:rPr>
              <w:t>Name of infant formula I will</w:t>
            </w:r>
            <w:r>
              <w:rPr>
                <w:b/>
                <w:spacing w:val="-21"/>
              </w:rPr>
              <w:t xml:space="preserve"> </w:t>
            </w:r>
            <w:r>
              <w:rPr>
                <w:b/>
              </w:rPr>
              <w:t>provide:</w:t>
            </w:r>
            <w:r>
              <w:rPr>
                <w:b/>
                <w:spacing w:val="4"/>
              </w:rPr>
              <w:t xml:space="preserve"> </w:t>
            </w:r>
            <w:r>
              <w:rPr>
                <w:b/>
                <w:u w:val="thick"/>
              </w:rPr>
              <w:t xml:space="preserve"> </w:t>
            </w:r>
            <w:r>
              <w:rPr>
                <w:b/>
                <w:u w:val="thick"/>
              </w:rPr>
              <w:tab/>
            </w:r>
          </w:p>
        </w:tc>
        <w:tc>
          <w:tcPr>
            <w:tcW w:w="1800" w:type="dxa"/>
          </w:tcPr>
          <w:p w14:paraId="58768231" w14:textId="77777777" w:rsidR="00615C56" w:rsidRDefault="00615C56">
            <w:pPr>
              <w:pStyle w:val="TableParagraph"/>
              <w:ind w:left="0"/>
              <w:rPr>
                <w:rFonts w:ascii="Times New Roman"/>
                <w:sz w:val="20"/>
              </w:rPr>
            </w:pPr>
          </w:p>
        </w:tc>
        <w:tc>
          <w:tcPr>
            <w:tcW w:w="1529" w:type="dxa"/>
          </w:tcPr>
          <w:p w14:paraId="556D808B" w14:textId="77777777" w:rsidR="00615C56" w:rsidRDefault="00615C56">
            <w:pPr>
              <w:pStyle w:val="TableParagraph"/>
              <w:ind w:left="0"/>
              <w:rPr>
                <w:rFonts w:ascii="Times New Roman"/>
                <w:sz w:val="20"/>
              </w:rPr>
            </w:pPr>
          </w:p>
        </w:tc>
      </w:tr>
    </w:tbl>
    <w:p w14:paraId="634F8C22" w14:textId="77777777" w:rsidR="00615C56" w:rsidRDefault="00615C56">
      <w:pPr>
        <w:rPr>
          <w:rFonts w:ascii="Times New Roman"/>
          <w:sz w:val="20"/>
        </w:rPr>
        <w:sectPr w:rsidR="00615C56">
          <w:footerReference w:type="default" r:id="rId7"/>
          <w:type w:val="continuous"/>
          <w:pgSz w:w="12240" w:h="15840"/>
          <w:pgMar w:top="820" w:right="600" w:bottom="1200" w:left="600" w:header="720" w:footer="1012" w:gutter="0"/>
          <w:pgNumType w:start="1"/>
          <w:cols w:space="720"/>
        </w:sectPr>
      </w:pPr>
    </w:p>
    <w:p w14:paraId="7DBFDE5F" w14:textId="77777777" w:rsidR="00615C56" w:rsidRDefault="00652202">
      <w:pPr>
        <w:spacing w:before="20"/>
        <w:ind w:left="120"/>
        <w:rPr>
          <w:b/>
          <w:sz w:val="28"/>
        </w:rPr>
      </w:pPr>
      <w:r>
        <w:rPr>
          <w:b/>
          <w:sz w:val="28"/>
        </w:rPr>
        <w:lastRenderedPageBreak/>
        <w:t>Preference regarding infant cereal and other foods</w:t>
      </w:r>
    </w:p>
    <w:p w14:paraId="44C2E38A" w14:textId="77777777" w:rsidR="00615C56" w:rsidRDefault="00615C56">
      <w:pPr>
        <w:pStyle w:val="BodyText"/>
        <w:spacing w:before="1"/>
        <w:rPr>
          <w:b/>
          <w:sz w:val="28"/>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2"/>
        <w:gridCol w:w="1568"/>
      </w:tblGrid>
      <w:tr w:rsidR="00615C56" w14:paraId="5688E890" w14:textId="77777777">
        <w:trPr>
          <w:trHeight w:val="697"/>
        </w:trPr>
        <w:tc>
          <w:tcPr>
            <w:tcW w:w="9122" w:type="dxa"/>
          </w:tcPr>
          <w:p w14:paraId="039FF6E2" w14:textId="77777777" w:rsidR="00615C56" w:rsidRDefault="00652202">
            <w:pPr>
              <w:pStyle w:val="TableParagraph"/>
              <w:spacing w:before="104"/>
              <w:rPr>
                <w:b/>
              </w:rPr>
            </w:pPr>
            <w:r>
              <w:rPr>
                <w:b/>
              </w:rPr>
              <w:t>Record date to indicate your preference</w:t>
            </w:r>
          </w:p>
          <w:p w14:paraId="2ACEF619" w14:textId="77777777" w:rsidR="00615C56" w:rsidRDefault="00652202">
            <w:pPr>
              <w:pStyle w:val="TableParagraph"/>
              <w:spacing w:before="3"/>
              <w:rPr>
                <w:sz w:val="18"/>
              </w:rPr>
            </w:pPr>
            <w:r>
              <w:rPr>
                <w:sz w:val="18"/>
              </w:rPr>
              <w:t>*I understand that I may change my decision at any time with advance notice</w:t>
            </w:r>
          </w:p>
        </w:tc>
        <w:tc>
          <w:tcPr>
            <w:tcW w:w="1568" w:type="dxa"/>
          </w:tcPr>
          <w:p w14:paraId="60C3E72F" w14:textId="77777777" w:rsidR="00615C56" w:rsidRDefault="00652202">
            <w:pPr>
              <w:pStyle w:val="TableParagraph"/>
              <w:spacing w:before="80"/>
              <w:ind w:left="177" w:right="111" w:hanging="41"/>
              <w:rPr>
                <w:b/>
              </w:rPr>
            </w:pPr>
            <w:r>
              <w:rPr>
                <w:b/>
              </w:rPr>
              <w:t>6 – 11 months Date &amp; Initial</w:t>
            </w:r>
          </w:p>
        </w:tc>
      </w:tr>
      <w:tr w:rsidR="00615C56" w14:paraId="7C392DE1" w14:textId="77777777">
        <w:trPr>
          <w:trHeight w:val="782"/>
        </w:trPr>
        <w:tc>
          <w:tcPr>
            <w:tcW w:w="9122" w:type="dxa"/>
          </w:tcPr>
          <w:p w14:paraId="5D4ECB21" w14:textId="77777777" w:rsidR="00615C56" w:rsidRDefault="00652202">
            <w:pPr>
              <w:pStyle w:val="TableParagraph"/>
              <w:ind w:right="47"/>
            </w:pPr>
            <w:r>
              <w:t>I want the childcare center/provider to provide the iron fortified infant cereal and other foods for my infant.</w:t>
            </w:r>
          </w:p>
        </w:tc>
        <w:tc>
          <w:tcPr>
            <w:tcW w:w="1568" w:type="dxa"/>
          </w:tcPr>
          <w:p w14:paraId="32D3A3A1" w14:textId="77777777" w:rsidR="00615C56" w:rsidRDefault="00615C56">
            <w:pPr>
              <w:pStyle w:val="TableParagraph"/>
              <w:ind w:left="0"/>
              <w:rPr>
                <w:rFonts w:ascii="Times New Roman"/>
                <w:sz w:val="20"/>
              </w:rPr>
            </w:pPr>
          </w:p>
        </w:tc>
      </w:tr>
      <w:tr w:rsidR="00615C56" w14:paraId="37404A26" w14:textId="77777777">
        <w:trPr>
          <w:trHeight w:val="1344"/>
        </w:trPr>
        <w:tc>
          <w:tcPr>
            <w:tcW w:w="9122" w:type="dxa"/>
          </w:tcPr>
          <w:p w14:paraId="38A1FB23" w14:textId="77777777" w:rsidR="00615C56" w:rsidRDefault="00652202">
            <w:pPr>
              <w:pStyle w:val="TableParagraph"/>
              <w:ind w:right="47"/>
            </w:pPr>
            <w:r>
              <w:t>I want the childcare center/provider to provide all food items with one exception. (This option is only applicable if center/provider is provi</w:t>
            </w:r>
            <w:r>
              <w:t>ding the iron fortified infant formula)</w:t>
            </w:r>
          </w:p>
          <w:p w14:paraId="392C44DB" w14:textId="77777777" w:rsidR="00615C56" w:rsidRDefault="00615C56">
            <w:pPr>
              <w:pStyle w:val="TableParagraph"/>
              <w:spacing w:before="12"/>
              <w:ind w:left="0"/>
              <w:rPr>
                <w:b/>
                <w:sz w:val="21"/>
              </w:rPr>
            </w:pPr>
          </w:p>
          <w:p w14:paraId="725A68E9" w14:textId="77777777" w:rsidR="00615C56" w:rsidRDefault="00652202">
            <w:pPr>
              <w:pStyle w:val="TableParagraph"/>
              <w:tabs>
                <w:tab w:val="left" w:pos="9061"/>
              </w:tabs>
              <w:rPr>
                <w:b/>
              </w:rPr>
            </w:pPr>
            <w:r>
              <w:rPr>
                <w:b/>
              </w:rPr>
              <w:t>One</w:t>
            </w:r>
            <w:r>
              <w:rPr>
                <w:b/>
                <w:spacing w:val="-3"/>
              </w:rPr>
              <w:t xml:space="preserve"> </w:t>
            </w:r>
            <w:r>
              <w:rPr>
                <w:b/>
              </w:rPr>
              <w:t>food</w:t>
            </w:r>
            <w:r>
              <w:rPr>
                <w:b/>
                <w:spacing w:val="-2"/>
              </w:rPr>
              <w:t xml:space="preserve"> </w:t>
            </w:r>
            <w:r>
              <w:rPr>
                <w:b/>
              </w:rPr>
              <w:t>item</w:t>
            </w:r>
            <w:r>
              <w:rPr>
                <w:b/>
                <w:spacing w:val="-4"/>
              </w:rPr>
              <w:t xml:space="preserve"> </w:t>
            </w:r>
            <w:r>
              <w:rPr>
                <w:b/>
              </w:rPr>
              <w:t>that</w:t>
            </w:r>
            <w:r>
              <w:rPr>
                <w:b/>
                <w:spacing w:val="-3"/>
              </w:rPr>
              <w:t xml:space="preserve"> </w:t>
            </w:r>
            <w:r>
              <w:rPr>
                <w:b/>
              </w:rPr>
              <w:t>I</w:t>
            </w:r>
            <w:r>
              <w:rPr>
                <w:b/>
                <w:spacing w:val="-4"/>
              </w:rPr>
              <w:t xml:space="preserve"> </w:t>
            </w:r>
            <w:r>
              <w:rPr>
                <w:b/>
              </w:rPr>
              <w:t>will</w:t>
            </w:r>
            <w:r>
              <w:rPr>
                <w:b/>
                <w:spacing w:val="-3"/>
              </w:rPr>
              <w:t xml:space="preserve"> </w:t>
            </w:r>
            <w:r>
              <w:rPr>
                <w:b/>
              </w:rPr>
              <w:t>provide</w:t>
            </w:r>
            <w:r>
              <w:rPr>
                <w:b/>
                <w:spacing w:val="-4"/>
              </w:rPr>
              <w:t xml:space="preserve"> </w:t>
            </w:r>
            <w:r>
              <w:rPr>
                <w:b/>
              </w:rPr>
              <w:t>(must</w:t>
            </w:r>
            <w:r>
              <w:rPr>
                <w:b/>
                <w:spacing w:val="-3"/>
              </w:rPr>
              <w:t xml:space="preserve"> </w:t>
            </w:r>
            <w:r>
              <w:rPr>
                <w:b/>
              </w:rPr>
              <w:t>be</w:t>
            </w:r>
            <w:r>
              <w:rPr>
                <w:b/>
                <w:spacing w:val="-3"/>
              </w:rPr>
              <w:t xml:space="preserve"> </w:t>
            </w:r>
            <w:r>
              <w:rPr>
                <w:b/>
              </w:rPr>
              <w:t>a</w:t>
            </w:r>
            <w:r>
              <w:rPr>
                <w:b/>
                <w:spacing w:val="-3"/>
              </w:rPr>
              <w:t xml:space="preserve"> </w:t>
            </w:r>
            <w:r>
              <w:rPr>
                <w:b/>
              </w:rPr>
              <w:t>creditable</w:t>
            </w:r>
            <w:r>
              <w:rPr>
                <w:b/>
                <w:spacing w:val="-3"/>
              </w:rPr>
              <w:t xml:space="preserve"> </w:t>
            </w:r>
            <w:r>
              <w:rPr>
                <w:b/>
              </w:rPr>
              <w:t>CACFP</w:t>
            </w:r>
            <w:r>
              <w:rPr>
                <w:b/>
                <w:spacing w:val="-4"/>
              </w:rPr>
              <w:t xml:space="preserve"> </w:t>
            </w:r>
            <w:r>
              <w:rPr>
                <w:b/>
              </w:rPr>
              <w:t>food</w:t>
            </w:r>
            <w:r>
              <w:rPr>
                <w:b/>
                <w:spacing w:val="-2"/>
              </w:rPr>
              <w:t xml:space="preserve"> </w:t>
            </w:r>
            <w:r>
              <w:rPr>
                <w:b/>
              </w:rPr>
              <w:t>item):</w:t>
            </w:r>
            <w:r>
              <w:rPr>
                <w:b/>
                <w:spacing w:val="-4"/>
              </w:rPr>
              <w:t xml:space="preserve"> </w:t>
            </w:r>
            <w:r>
              <w:rPr>
                <w:b/>
                <w:u w:val="thick"/>
              </w:rPr>
              <w:t xml:space="preserve"> </w:t>
            </w:r>
            <w:r>
              <w:rPr>
                <w:b/>
                <w:u w:val="thick"/>
              </w:rPr>
              <w:tab/>
            </w:r>
          </w:p>
        </w:tc>
        <w:tc>
          <w:tcPr>
            <w:tcW w:w="1568" w:type="dxa"/>
          </w:tcPr>
          <w:p w14:paraId="1177AD4E" w14:textId="77777777" w:rsidR="00615C56" w:rsidRDefault="00615C56">
            <w:pPr>
              <w:pStyle w:val="TableParagraph"/>
              <w:ind w:left="0"/>
              <w:rPr>
                <w:rFonts w:ascii="Times New Roman"/>
                <w:sz w:val="20"/>
              </w:rPr>
            </w:pPr>
          </w:p>
        </w:tc>
      </w:tr>
      <w:tr w:rsidR="00615C56" w14:paraId="4470AFC1" w14:textId="77777777">
        <w:trPr>
          <w:trHeight w:val="1343"/>
        </w:trPr>
        <w:tc>
          <w:tcPr>
            <w:tcW w:w="9122" w:type="dxa"/>
          </w:tcPr>
          <w:p w14:paraId="38697237" w14:textId="77777777" w:rsidR="00615C56" w:rsidRDefault="00652202">
            <w:pPr>
              <w:pStyle w:val="TableParagraph"/>
            </w:pPr>
            <w:r>
              <w:t>My infant has a special dietary need that requires modifications to the infant meal pattern requirements. I have provided the center/provider with a Medical Plan of Care signed by a licensed medical authority that includes the impairment that restricts the</w:t>
            </w:r>
            <w:r>
              <w:t xml:space="preserve"> infant’s diet, how it effects the infant, the foods to avoid and the recommended substitutions</w:t>
            </w:r>
          </w:p>
        </w:tc>
        <w:tc>
          <w:tcPr>
            <w:tcW w:w="1568" w:type="dxa"/>
          </w:tcPr>
          <w:p w14:paraId="404F7CBA" w14:textId="77777777" w:rsidR="00615C56" w:rsidRDefault="00615C56">
            <w:pPr>
              <w:pStyle w:val="TableParagraph"/>
              <w:ind w:left="0"/>
              <w:rPr>
                <w:rFonts w:ascii="Times New Roman"/>
                <w:sz w:val="20"/>
              </w:rPr>
            </w:pPr>
          </w:p>
        </w:tc>
      </w:tr>
      <w:tr w:rsidR="00615C56" w14:paraId="1DDF96C8" w14:textId="77777777">
        <w:trPr>
          <w:trHeight w:val="1072"/>
        </w:trPr>
        <w:tc>
          <w:tcPr>
            <w:tcW w:w="9122" w:type="dxa"/>
          </w:tcPr>
          <w:p w14:paraId="32136431" w14:textId="77777777" w:rsidR="00615C56" w:rsidRDefault="00652202">
            <w:pPr>
              <w:pStyle w:val="TableParagraph"/>
              <w:ind w:right="470"/>
            </w:pPr>
            <w:r>
              <w:t xml:space="preserve">I am aware and understand the all information provided on this form and my ability to have my infant participate in the CACFP; however, </w:t>
            </w:r>
            <w:r>
              <w:rPr>
                <w:b/>
              </w:rPr>
              <w:t xml:space="preserve">I decline </w:t>
            </w:r>
            <w:r>
              <w:t>the infant formula and food offered by the center/provider and elect to furnish ALL infant formula and food fo</w:t>
            </w:r>
            <w:r>
              <w:t>r my infant.</w:t>
            </w:r>
          </w:p>
          <w:p w14:paraId="2CF786EA" w14:textId="77777777" w:rsidR="00615C56" w:rsidRDefault="00652202">
            <w:pPr>
              <w:pStyle w:val="TableParagraph"/>
              <w:spacing w:line="248" w:lineRule="exact"/>
              <w:rPr>
                <w:b/>
                <w:sz w:val="20"/>
              </w:rPr>
            </w:pPr>
            <w:r>
              <w:rPr>
                <w:b/>
              </w:rPr>
              <w:t>(</w:t>
            </w:r>
            <w:r>
              <w:rPr>
                <w:b/>
                <w:sz w:val="20"/>
              </w:rPr>
              <w:t>Center/Provider may not claim meals for this infant)</w:t>
            </w:r>
          </w:p>
        </w:tc>
        <w:tc>
          <w:tcPr>
            <w:tcW w:w="1568" w:type="dxa"/>
          </w:tcPr>
          <w:p w14:paraId="2EFF940E" w14:textId="77777777" w:rsidR="00615C56" w:rsidRDefault="00615C56">
            <w:pPr>
              <w:pStyle w:val="TableParagraph"/>
              <w:ind w:left="0"/>
              <w:rPr>
                <w:rFonts w:ascii="Times New Roman"/>
                <w:sz w:val="20"/>
              </w:rPr>
            </w:pPr>
          </w:p>
        </w:tc>
      </w:tr>
    </w:tbl>
    <w:p w14:paraId="25A84B41" w14:textId="77777777" w:rsidR="00615C56" w:rsidRDefault="00615C56">
      <w:pPr>
        <w:pStyle w:val="BodyText"/>
        <w:rPr>
          <w:b/>
          <w:sz w:val="20"/>
        </w:rPr>
      </w:pPr>
    </w:p>
    <w:p w14:paraId="445BB2DD" w14:textId="77777777" w:rsidR="00615C56" w:rsidRDefault="00615C56">
      <w:pPr>
        <w:pStyle w:val="BodyText"/>
        <w:rPr>
          <w:b/>
          <w:sz w:val="20"/>
        </w:rPr>
      </w:pPr>
    </w:p>
    <w:p w14:paraId="0CE98F3F" w14:textId="4DBB8231" w:rsidR="00615C56" w:rsidRDefault="007C6C02">
      <w:pPr>
        <w:pStyle w:val="BodyText"/>
        <w:spacing w:before="5"/>
        <w:rPr>
          <w:b/>
          <w:sz w:val="19"/>
        </w:rPr>
      </w:pPr>
      <w:r>
        <w:rPr>
          <w:noProof/>
        </w:rPr>
        <mc:AlternateContent>
          <mc:Choice Requires="wps">
            <w:drawing>
              <wp:anchor distT="0" distB="0" distL="0" distR="0" simplePos="0" relativeHeight="251658240" behindDoc="1" locked="0" layoutInCell="1" allowOverlap="1" wp14:anchorId="2CA27650" wp14:editId="5CC6B285">
                <wp:simplePos x="0" y="0"/>
                <wp:positionH relativeFrom="page">
                  <wp:posOffset>457200</wp:posOffset>
                </wp:positionH>
                <wp:positionV relativeFrom="paragraph">
                  <wp:posOffset>182880</wp:posOffset>
                </wp:positionV>
                <wp:extent cx="292100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1270"/>
                        </a:xfrm>
                        <a:custGeom>
                          <a:avLst/>
                          <a:gdLst>
                            <a:gd name="T0" fmla="+- 0 720 720"/>
                            <a:gd name="T1" fmla="*/ T0 w 4600"/>
                            <a:gd name="T2" fmla="+- 0 5319 720"/>
                            <a:gd name="T3" fmla="*/ T2 w 4600"/>
                          </a:gdLst>
                          <a:ahLst/>
                          <a:cxnLst>
                            <a:cxn ang="0">
                              <a:pos x="T1" y="0"/>
                            </a:cxn>
                            <a:cxn ang="0">
                              <a:pos x="T3" y="0"/>
                            </a:cxn>
                          </a:cxnLst>
                          <a:rect l="0" t="0" r="r" b="b"/>
                          <a:pathLst>
                            <a:path w="4600">
                              <a:moveTo>
                                <a:pt x="0" y="0"/>
                              </a:moveTo>
                              <a:lnTo>
                                <a:pt x="4599"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BA5AD" id="Freeform 3" o:spid="_x0000_s1026" style="position:absolute;margin-left:36pt;margin-top:14.4pt;width:23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" path="m,l4599,e" filled="f" strokeweight=".35369mm">
                <v:path arrowok="t" o:connecttype="custom" o:connectlocs="0,0;2920365,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6FA1B4E6" wp14:editId="3813734A">
                <wp:simplePos x="0" y="0"/>
                <wp:positionH relativeFrom="page">
                  <wp:posOffset>3658235</wp:posOffset>
                </wp:positionH>
                <wp:positionV relativeFrom="paragraph">
                  <wp:posOffset>182880</wp:posOffset>
                </wp:positionV>
                <wp:extent cx="312864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8645" cy="1270"/>
                        </a:xfrm>
                        <a:custGeom>
                          <a:avLst/>
                          <a:gdLst>
                            <a:gd name="T0" fmla="+- 0 5761 5761"/>
                            <a:gd name="T1" fmla="*/ T0 w 4927"/>
                            <a:gd name="T2" fmla="+- 0 10687 5761"/>
                            <a:gd name="T3" fmla="*/ T2 w 4927"/>
                          </a:gdLst>
                          <a:ahLst/>
                          <a:cxnLst>
                            <a:cxn ang="0">
                              <a:pos x="T1" y="0"/>
                            </a:cxn>
                            <a:cxn ang="0">
                              <a:pos x="T3" y="0"/>
                            </a:cxn>
                          </a:cxnLst>
                          <a:rect l="0" t="0" r="r" b="b"/>
                          <a:pathLst>
                            <a:path w="4927">
                              <a:moveTo>
                                <a:pt x="0" y="0"/>
                              </a:moveTo>
                              <a:lnTo>
                                <a:pt x="4926"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9A7D9" id="Freeform 2" o:spid="_x0000_s1026" style="position:absolute;margin-left:288.05pt;margin-top:14.4pt;width:246.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" path="m,l4926,e" filled="f" strokeweight=".35369mm">
                <v:path arrowok="t" o:connecttype="custom" o:connectlocs="0,0;3128010,0" o:connectangles="0,0"/>
                <w10:wrap type="topAndBottom" anchorx="page"/>
              </v:shape>
            </w:pict>
          </mc:Fallback>
        </mc:AlternateContent>
      </w:r>
    </w:p>
    <w:p w14:paraId="772917E2" w14:textId="77777777" w:rsidR="00615C56" w:rsidRDefault="00652202">
      <w:pPr>
        <w:pStyle w:val="Heading2"/>
        <w:tabs>
          <w:tab w:val="left" w:pos="4208"/>
          <w:tab w:val="left" w:pos="5288"/>
          <w:tab w:val="left" w:pos="9481"/>
        </w:tabs>
      </w:pPr>
      <w:r>
        <w:t>Parent/Guardian</w:t>
      </w:r>
      <w:r>
        <w:tab/>
        <w:t>Date</w:t>
      </w:r>
      <w:r>
        <w:tab/>
        <w:t>Center/Provider</w:t>
      </w:r>
      <w:r>
        <w:rPr>
          <w:spacing w:val="-5"/>
        </w:rPr>
        <w:t xml:space="preserve"> </w:t>
      </w:r>
      <w:r>
        <w:t>signature</w:t>
      </w:r>
      <w:r>
        <w:tab/>
        <w:t>Date</w:t>
      </w:r>
    </w:p>
    <w:p w14:paraId="7E863B8C" w14:textId="77777777" w:rsidR="00615C56" w:rsidRDefault="00615C56">
      <w:pPr>
        <w:pStyle w:val="BodyText"/>
        <w:rPr>
          <w:b/>
          <w:sz w:val="22"/>
        </w:rPr>
      </w:pPr>
    </w:p>
    <w:p w14:paraId="7EA77333" w14:textId="77777777" w:rsidR="00615C56" w:rsidRDefault="00652202">
      <w:pPr>
        <w:ind w:left="120" w:right="219"/>
        <w:rPr>
          <w:b/>
        </w:rPr>
      </w:pPr>
      <w:r>
        <w:rPr>
          <w:b/>
        </w:rPr>
        <w:t>This supplemental infant form must be completed for all infants in care and must be maintained by center/provider and if applicable, a copy must be maintained by the Sponsoring organization</w:t>
      </w:r>
    </w:p>
    <w:p w14:paraId="78FB69C7" w14:textId="77777777" w:rsidR="00615C56" w:rsidRDefault="00615C56">
      <w:pPr>
        <w:pStyle w:val="BodyText"/>
        <w:spacing w:before="1"/>
        <w:rPr>
          <w:b/>
          <w:sz w:val="20"/>
        </w:rPr>
      </w:pPr>
    </w:p>
    <w:p w14:paraId="6015FA0B" w14:textId="77777777" w:rsidR="00615C56" w:rsidRDefault="00652202">
      <w:pPr>
        <w:pStyle w:val="BodyText"/>
        <w:ind w:left="120" w:right="293"/>
      </w:pPr>
      <w:r>
        <w:t>In accordance with Federal civil rights law and U.S. Department o</w:t>
      </w:r>
      <w:r>
        <w:t>f Agriculture (USDA) civil rights regulations and policies, the USDA, its Agencies, offices, and employees, and institutions participating in or administering USDA programs are prohibited from discriminating based on race, color, national origin, sex, disa</w:t>
      </w:r>
      <w:r>
        <w:t>bility, age, or reprisal or retaliation for prior civil rights activity in any program or activity conducted or funded by USDA.</w:t>
      </w:r>
    </w:p>
    <w:p w14:paraId="4626507D" w14:textId="77777777" w:rsidR="00615C56" w:rsidRDefault="00615C56">
      <w:pPr>
        <w:pStyle w:val="BodyText"/>
        <w:spacing w:before="12"/>
        <w:rPr>
          <w:sz w:val="17"/>
        </w:rPr>
      </w:pPr>
    </w:p>
    <w:p w14:paraId="46EA92BE" w14:textId="77777777" w:rsidR="00615C56" w:rsidRDefault="00652202">
      <w:pPr>
        <w:pStyle w:val="BodyText"/>
        <w:ind w:left="120" w:right="299"/>
      </w:pPr>
      <w:r>
        <w:t>Persons with disabilities who require alternative means of communication for program information (e.g. Braille, large print, au</w:t>
      </w:r>
      <w:r>
        <w:t xml:space="preserve">diotape, American Sign Language, etc.), should contact the Agency (State or local) where they applied for benefits. Individuals who are deaf, hard of hearing or have speech disabilities may contact USDA through the Federal Relay Service at (800) 877-8339. </w:t>
      </w:r>
      <w:r>
        <w:t>Additionally, program information may be made available in languages other than English.</w:t>
      </w:r>
    </w:p>
    <w:p w14:paraId="300C59DE" w14:textId="77777777" w:rsidR="00615C56" w:rsidRDefault="00615C56">
      <w:pPr>
        <w:pStyle w:val="BodyText"/>
        <w:spacing w:before="1"/>
      </w:pPr>
    </w:p>
    <w:p w14:paraId="64E06121" w14:textId="77777777" w:rsidR="00615C56" w:rsidRDefault="00652202">
      <w:pPr>
        <w:pStyle w:val="BodyText"/>
        <w:ind w:left="120" w:right="291"/>
      </w:pPr>
      <w:r>
        <w:t>To file a program complaint of discrimination, complete the USDA Program Discrimination Complaint Form, (AD-3027) found online at:</w:t>
      </w:r>
      <w:hyperlink r:id="rId8">
        <w:r>
          <w:t xml:space="preserve"> http://www.ascr.usda.gov/complaint_filing_cust.html, </w:t>
        </w:r>
      </w:hyperlink>
      <w:r>
        <w:t xml:space="preserve">and at any USDA office, or write a letter addressed to USDA and provide in the letter all of the information requested in the form. To request a copy of the complaint </w:t>
      </w:r>
      <w:r>
        <w:t>form, call (866) 632-9992. Submit your completed form or letter to USDA by:</w:t>
      </w:r>
    </w:p>
    <w:p w14:paraId="0EFB13C5" w14:textId="77777777" w:rsidR="00615C56" w:rsidRDefault="00615C56">
      <w:pPr>
        <w:pStyle w:val="BodyText"/>
      </w:pPr>
    </w:p>
    <w:p w14:paraId="51322BCE" w14:textId="77777777" w:rsidR="00615C56" w:rsidRDefault="00652202">
      <w:pPr>
        <w:pStyle w:val="BodyText"/>
        <w:spacing w:line="219" w:lineRule="exact"/>
        <w:ind w:left="120"/>
      </w:pPr>
      <w:r>
        <w:t>(1) Mail: U.S. Department of Agriculture</w:t>
      </w:r>
    </w:p>
    <w:p w14:paraId="0CC7635E" w14:textId="77777777" w:rsidR="00615C56" w:rsidRDefault="00652202">
      <w:pPr>
        <w:pStyle w:val="BodyText"/>
        <w:ind w:left="120" w:right="7147"/>
      </w:pPr>
      <w:r>
        <w:t>Office of the Assistant Secretary for Civil Rights 1400 Independence Avenue, SW</w:t>
      </w:r>
    </w:p>
    <w:p w14:paraId="583BC558" w14:textId="77777777" w:rsidR="00615C56" w:rsidRDefault="00652202">
      <w:pPr>
        <w:pStyle w:val="BodyText"/>
        <w:spacing w:line="219" w:lineRule="exact"/>
        <w:ind w:left="120"/>
      </w:pPr>
      <w:r>
        <w:t>Washington, D.C. 20250-9410;</w:t>
      </w:r>
    </w:p>
    <w:p w14:paraId="080EA3A7" w14:textId="77777777" w:rsidR="00615C56" w:rsidRDefault="00615C56">
      <w:pPr>
        <w:pStyle w:val="BodyText"/>
        <w:spacing w:before="2"/>
      </w:pPr>
    </w:p>
    <w:p w14:paraId="34A8F99D" w14:textId="77777777" w:rsidR="00615C56" w:rsidRDefault="00652202">
      <w:pPr>
        <w:pStyle w:val="BodyText"/>
        <w:ind w:left="120"/>
      </w:pPr>
      <w:r>
        <w:t>(2) Fax: (202) 690-7442; or</w:t>
      </w:r>
    </w:p>
    <w:p w14:paraId="517CBB80" w14:textId="77777777" w:rsidR="00615C56" w:rsidRDefault="00615C56">
      <w:pPr>
        <w:pStyle w:val="BodyText"/>
      </w:pPr>
    </w:p>
    <w:p w14:paraId="3931F192" w14:textId="77777777" w:rsidR="00615C56" w:rsidRDefault="00652202">
      <w:pPr>
        <w:pStyle w:val="BodyText"/>
        <w:spacing w:line="219" w:lineRule="exact"/>
        <w:ind w:left="120"/>
      </w:pPr>
      <w:r>
        <w:t>(3) E-mail</w:t>
      </w:r>
      <w:hyperlink r:id="rId9">
        <w:r>
          <w:t>: program.intake@usda.gov.</w:t>
        </w:r>
      </w:hyperlink>
    </w:p>
    <w:p w14:paraId="4C0D403C" w14:textId="77777777" w:rsidR="00615C56" w:rsidRDefault="00652202">
      <w:pPr>
        <w:pStyle w:val="BodyText"/>
        <w:spacing w:line="219" w:lineRule="exact"/>
        <w:ind w:left="120"/>
      </w:pPr>
      <w:r>
        <w:t>This institution is an equal opportunity provider.</w:t>
      </w:r>
    </w:p>
    <w:sectPr w:rsidR="00615C56">
      <w:pgSz w:w="12240" w:h="15840"/>
      <w:pgMar w:top="1040" w:right="600" w:bottom="1200" w:left="60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04507" w14:textId="77777777" w:rsidR="00652202" w:rsidRDefault="00652202">
      <w:r>
        <w:separator/>
      </w:r>
    </w:p>
  </w:endnote>
  <w:endnote w:type="continuationSeparator" w:id="0">
    <w:p w14:paraId="67E8FC03" w14:textId="77777777" w:rsidR="00652202" w:rsidRDefault="0065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92B64" w14:textId="0ED20E6E" w:rsidR="00615C56" w:rsidRDefault="007C6C02">
    <w:pPr>
      <w:pStyle w:val="BodyText"/>
      <w:spacing w:line="14" w:lineRule="auto"/>
      <w:rPr>
        <w:sz w:val="20"/>
      </w:rPr>
    </w:pPr>
    <w:r>
      <w:rPr>
        <w:noProof/>
      </w:rPr>
      <mc:AlternateContent>
        <mc:Choice Requires="wps">
          <w:drawing>
            <wp:anchor distT="0" distB="0" distL="114300" distR="114300" simplePos="0" relativeHeight="251469824" behindDoc="1" locked="0" layoutInCell="1" allowOverlap="1" wp14:anchorId="5646FF06" wp14:editId="4BA4DD7E">
              <wp:simplePos x="0" y="0"/>
              <wp:positionH relativeFrom="page">
                <wp:posOffset>876300</wp:posOffset>
              </wp:positionH>
              <wp:positionV relativeFrom="page">
                <wp:posOffset>9276080</wp:posOffset>
              </wp:positionV>
              <wp:extent cx="1473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57BF" w14:textId="77777777" w:rsidR="00615C56" w:rsidRDefault="00652202">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6FF06" id="_x0000_t202" coordsize="21600,21600" o:spt="202" path="m,l,21600r21600,l21600,xe">
              <v:stroke joinstyle="miter"/>
              <v:path gradientshapeok="t" o:connecttype="rect"/>
            </v:shapetype>
            <v:shape id="Text Box 2" o:spid="_x0000_s1026" type="#_x0000_t202" style="position:absolute;margin-left:69pt;margin-top:730.4pt;width:11.6pt;height:13.05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" filled="f" stroked="f">
              <v:textbox inset="0,0,0,0">
                <w:txbxContent>
                  <w:p w14:paraId="613A57BF" w14:textId="77777777" w:rsidR="00615C56" w:rsidRDefault="00652202">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470848" behindDoc="1" locked="0" layoutInCell="1" allowOverlap="1" wp14:anchorId="7CB25A2C" wp14:editId="3A4614D9">
              <wp:simplePos x="0" y="0"/>
              <wp:positionH relativeFrom="page">
                <wp:posOffset>5985510</wp:posOffset>
              </wp:positionH>
              <wp:positionV relativeFrom="page">
                <wp:posOffset>9276080</wp:posOffset>
              </wp:positionV>
              <wp:extent cx="88709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71AC5" w14:textId="77777777" w:rsidR="00615C56" w:rsidRDefault="00652202">
                          <w:pPr>
                            <w:spacing w:line="245" w:lineRule="exact"/>
                            <w:ind w:left="20"/>
                          </w:pPr>
                          <w:r>
                            <w:t>PDE 7/30/2020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25A2C" id="Text Box 1" o:spid="_x0000_s1027" type="#_x0000_t202" style="position:absolute;margin-left:471.3pt;margin-top:730.4pt;width:69.85pt;height:13.05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" filled="f" stroked="f">
              <v:textbox inset="0,0,0,0">
                <w:txbxContent>
                  <w:p w14:paraId="76F71AC5" w14:textId="77777777" w:rsidR="00615C56" w:rsidRDefault="00652202">
                    <w:pPr>
                      <w:spacing w:line="245" w:lineRule="exact"/>
                      <w:ind w:left="20"/>
                    </w:pPr>
                    <w:r>
                      <w:t>PDE 7/30/2020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5703B" w14:textId="77777777" w:rsidR="00652202" w:rsidRDefault="00652202">
      <w:r>
        <w:separator/>
      </w:r>
    </w:p>
  </w:footnote>
  <w:footnote w:type="continuationSeparator" w:id="0">
    <w:p w14:paraId="55E1BFF2" w14:textId="77777777" w:rsidR="00652202" w:rsidRDefault="00652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56"/>
    <w:rsid w:val="00615C56"/>
    <w:rsid w:val="00652202"/>
    <w:rsid w:val="007C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D9848"/>
  <w15:docId w15:val="{AE4E6FF7-5078-41A3-916D-2675B938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0"/>
      <w:ind w:left="120"/>
      <w:outlineLvl w:val="0"/>
    </w:pPr>
    <w:rPr>
      <w:b/>
      <w:bCs/>
      <w:sz w:val="28"/>
      <w:szCs w:val="28"/>
    </w:rPr>
  </w:style>
  <w:style w:type="paragraph" w:styleId="Heading2">
    <w:name w:val="heading 2"/>
    <w:basedOn w:val="Normal"/>
    <w:uiPriority w:val="9"/>
    <w:unhideWhenUsed/>
    <w:qFormat/>
    <w:pPr>
      <w:ind w:left="120"/>
      <w:outlineLvl w:val="1"/>
    </w:pPr>
    <w:rPr>
      <w:b/>
      <w:bCs/>
    </w:rPr>
  </w:style>
  <w:style w:type="paragraph" w:styleId="Heading3">
    <w:name w:val="heading 3"/>
    <w:basedOn w:val="Normal"/>
    <w:uiPriority w:val="9"/>
    <w:unhideWhenUsed/>
    <w:qFormat/>
    <w:pPr>
      <w:ind w:left="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Morrow, Deborah</dc:creator>
  <cp:lastModifiedBy>Mark Wainwright</cp:lastModifiedBy>
  <cp:revision>2</cp:revision>
  <dcterms:created xsi:type="dcterms:W3CDTF">2020-09-09T19:58:00Z</dcterms:created>
  <dcterms:modified xsi:type="dcterms:W3CDTF">2020-09-09T19:58:00Z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for Microsoft 365</vt:lpwstr>
  </property>
  <property fmtid="{D5CDD505-2E9C-101B-9397-08002B2CF9AE}" pid="4" name="LastSaved">
    <vt:filetime>2020-09-09T00:00:00Z</vt:filetime>
  </property>
</Properties>
</file>